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708" w:rsidRPr="00DE3E1B" w:rsidRDefault="00223708" w:rsidP="00223708">
      <w:pPr>
        <w:widowControl w:val="0"/>
        <w:autoSpaceDE w:val="0"/>
        <w:autoSpaceDN w:val="0"/>
        <w:adjustRightInd w:val="0"/>
        <w:spacing w:after="0" w:line="240" w:lineRule="auto"/>
        <w:ind w:left="3561"/>
        <w:rPr>
          <w:rFonts w:ascii="Times New Roman" w:hAnsi="Times New Roman" w:cs="Times New Roman"/>
          <w:sz w:val="24"/>
          <w:szCs w:val="24"/>
        </w:rPr>
      </w:pPr>
      <w:r w:rsidRPr="00DE3E1B">
        <w:rPr>
          <w:rFonts w:ascii="Times New Roman" w:hAnsi="Times New Roman" w:cs="Times New Roman"/>
          <w:color w:val="000000"/>
          <w:sz w:val="24"/>
          <w:szCs w:val="24"/>
        </w:rPr>
        <w:t>СПРАВКА-РАСЧЕТ</w:t>
      </w:r>
    </w:p>
    <w:p w:rsidR="00223708" w:rsidRPr="00DE3E1B" w:rsidRDefault="00223708" w:rsidP="00223708">
      <w:pPr>
        <w:widowControl w:val="0"/>
        <w:autoSpaceDE w:val="0"/>
        <w:autoSpaceDN w:val="0"/>
        <w:adjustRightInd w:val="0"/>
        <w:spacing w:before="12" w:after="0" w:line="251" w:lineRule="auto"/>
        <w:ind w:right="60"/>
        <w:jc w:val="center"/>
        <w:rPr>
          <w:rFonts w:ascii="Times New Roman" w:hAnsi="Times New Roman" w:cs="Times New Roman"/>
          <w:sz w:val="24"/>
          <w:szCs w:val="24"/>
        </w:rPr>
      </w:pPr>
      <w:r w:rsidRPr="00DE3E1B">
        <w:rPr>
          <w:rFonts w:ascii="Times New Roman" w:hAnsi="Times New Roman" w:cs="Times New Roman"/>
          <w:color w:val="000000"/>
          <w:sz w:val="24"/>
          <w:szCs w:val="24"/>
        </w:rPr>
        <w:t>запрашиваемой суммы субсидии на возмещение части затрат, понесенных юридическими лицами и индивидуальными предпринимателями отрасли рыбного хозяйства</w:t>
      </w:r>
    </w:p>
    <w:p w:rsidR="00223708" w:rsidRPr="00DE3E1B" w:rsidRDefault="00223708" w:rsidP="00223708">
      <w:pPr>
        <w:widowControl w:val="0"/>
        <w:autoSpaceDE w:val="0"/>
        <w:autoSpaceDN w:val="0"/>
        <w:adjustRightInd w:val="0"/>
        <w:spacing w:before="3" w:after="0" w:line="240" w:lineRule="auto"/>
        <w:ind w:left="2832"/>
        <w:rPr>
          <w:rFonts w:ascii="Times New Roman" w:hAnsi="Times New Roman" w:cs="Times New Roman"/>
          <w:color w:val="000000"/>
          <w:sz w:val="24"/>
          <w:szCs w:val="24"/>
        </w:rPr>
      </w:pPr>
      <w:r w:rsidRPr="00DE3E1B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DE3E1B">
        <w:rPr>
          <w:rFonts w:ascii="Times New Roman" w:hAnsi="Times New Roman" w:cs="Times New Roman"/>
          <w:color w:val="000000"/>
          <w:w w:val="111"/>
          <w:sz w:val="24"/>
          <w:szCs w:val="24"/>
        </w:rPr>
        <w:t xml:space="preserve">________ </w:t>
      </w:r>
      <w:r w:rsidRPr="00DE3E1B">
        <w:rPr>
          <w:rFonts w:ascii="Times New Roman" w:hAnsi="Times New Roman" w:cs="Times New Roman"/>
          <w:color w:val="000000"/>
          <w:sz w:val="24"/>
          <w:szCs w:val="24"/>
        </w:rPr>
        <w:t>году по направлению:</w:t>
      </w:r>
    </w:p>
    <w:p w:rsidR="00223708" w:rsidRPr="00DE3E1B" w:rsidRDefault="00223708" w:rsidP="00223708">
      <w:pPr>
        <w:widowControl w:val="0"/>
        <w:autoSpaceDE w:val="0"/>
        <w:autoSpaceDN w:val="0"/>
        <w:adjustRightInd w:val="0"/>
        <w:spacing w:before="3"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</w:p>
    <w:p w:rsidR="00A77CF5" w:rsidRPr="00DE3E1B" w:rsidRDefault="00223708">
      <w:pPr>
        <w:rPr>
          <w:rFonts w:ascii="Times New Roman" w:hAnsi="Times New Roman" w:cs="Times New Roman"/>
          <w:sz w:val="24"/>
          <w:szCs w:val="24"/>
        </w:rPr>
      </w:pPr>
      <w:r w:rsidRPr="00DE3E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36CB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DE3E1B">
        <w:rPr>
          <w:rFonts w:ascii="Times New Roman" w:hAnsi="Times New Roman" w:cs="Times New Roman"/>
          <w:sz w:val="24"/>
          <w:szCs w:val="24"/>
        </w:rPr>
        <w:t>__</w:t>
      </w:r>
    </w:p>
    <w:p w:rsidR="00223708" w:rsidRPr="00DE3E1B" w:rsidRDefault="00223708">
      <w:pPr>
        <w:rPr>
          <w:rFonts w:ascii="Times New Roman" w:hAnsi="Times New Roman" w:cs="Times New Roman"/>
          <w:sz w:val="24"/>
          <w:szCs w:val="24"/>
        </w:rPr>
      </w:pPr>
    </w:p>
    <w:p w:rsidR="00223708" w:rsidRPr="00DE3E1B" w:rsidRDefault="00DE3E1B" w:rsidP="00DE3E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3E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E3E1B" w:rsidRPr="009A36CB" w:rsidRDefault="00DE3E1B" w:rsidP="00DE3E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9A36CB">
        <w:rPr>
          <w:rFonts w:ascii="Times New Roman" w:hAnsi="Times New Roman" w:cs="Times New Roman"/>
          <w:color w:val="000000"/>
          <w:szCs w:val="24"/>
        </w:rPr>
        <w:t>(наименование получателя субсидии)</w:t>
      </w:r>
    </w:p>
    <w:p w:rsidR="00DE3E1B" w:rsidRPr="00DE3E1B" w:rsidRDefault="00DE3E1B" w:rsidP="00DE3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3E1B" w:rsidRPr="00DE3E1B" w:rsidRDefault="00DE3E1B" w:rsidP="00DE3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36CB" w:rsidRPr="00DE3E1B" w:rsidRDefault="009A36CB" w:rsidP="00DE3E1B">
      <w:pPr>
        <w:widowControl w:val="0"/>
        <w:autoSpaceDE w:val="0"/>
        <w:autoSpaceDN w:val="0"/>
        <w:adjustRightInd w:val="0"/>
        <w:spacing w:after="0" w:line="360" w:lineRule="auto"/>
        <w:ind w:firstLine="2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1559"/>
        <w:gridCol w:w="1418"/>
        <w:gridCol w:w="2126"/>
      </w:tblGrid>
      <w:tr w:rsidR="00DE3E1B" w:rsidRPr="00DE3E1B" w:rsidTr="00C4639B">
        <w:trPr>
          <w:trHeight w:val="539"/>
        </w:trPr>
        <w:tc>
          <w:tcPr>
            <w:tcW w:w="562" w:type="dxa"/>
            <w:vAlign w:val="center"/>
          </w:tcPr>
          <w:p w:rsidR="00DE3E1B" w:rsidRPr="00C4639B" w:rsidRDefault="00DE3E1B" w:rsidP="00DE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39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vAlign w:val="center"/>
          </w:tcPr>
          <w:p w:rsidR="00DE3E1B" w:rsidRPr="00C4639B" w:rsidRDefault="00DE3E1B" w:rsidP="00C4639B">
            <w:pPr>
              <w:widowControl w:val="0"/>
              <w:autoSpaceDE w:val="0"/>
              <w:autoSpaceDN w:val="0"/>
              <w:adjustRightInd w:val="0"/>
              <w:spacing w:line="28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46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 w:rsidR="00C4639B" w:rsidRPr="00C46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</w:t>
            </w:r>
            <w:r w:rsidR="00C4639B" w:rsidRPr="00C4639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59" w:type="dxa"/>
            <w:vAlign w:val="center"/>
          </w:tcPr>
          <w:p w:rsidR="00DE3E1B" w:rsidRPr="00C4639B" w:rsidRDefault="00C4639B" w:rsidP="00C4639B">
            <w:pPr>
              <w:widowControl w:val="0"/>
              <w:autoSpaceDE w:val="0"/>
              <w:autoSpaceDN w:val="0"/>
              <w:adjustRightInd w:val="0"/>
              <w:spacing w:line="260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фактически произведенных затрат**</w:t>
            </w:r>
          </w:p>
        </w:tc>
        <w:tc>
          <w:tcPr>
            <w:tcW w:w="1418" w:type="dxa"/>
            <w:vAlign w:val="center"/>
          </w:tcPr>
          <w:p w:rsidR="00DE3E1B" w:rsidRPr="00C4639B" w:rsidRDefault="00C4639B" w:rsidP="00C4639B">
            <w:pPr>
              <w:widowControl w:val="0"/>
              <w:autoSpaceDE w:val="0"/>
              <w:autoSpaceDN w:val="0"/>
              <w:adjustRightInd w:val="0"/>
              <w:spacing w:line="254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Расчетный размер ставки субсидии ***</w:t>
            </w:r>
          </w:p>
        </w:tc>
        <w:tc>
          <w:tcPr>
            <w:tcW w:w="2126" w:type="dxa"/>
            <w:vAlign w:val="center"/>
          </w:tcPr>
          <w:p w:rsidR="00DE3E1B" w:rsidRPr="00C4639B" w:rsidRDefault="00C4639B" w:rsidP="00DE3E1B">
            <w:pPr>
              <w:widowControl w:val="0"/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причитающейся субсидии (не более предельной величины ставки****)</w:t>
            </w:r>
          </w:p>
          <w:p w:rsidR="00DE3E1B" w:rsidRPr="00C4639B" w:rsidRDefault="00DE3E1B" w:rsidP="00DE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E1B" w:rsidRPr="00DE3E1B" w:rsidTr="00C4639B">
        <w:tc>
          <w:tcPr>
            <w:tcW w:w="562" w:type="dxa"/>
            <w:vAlign w:val="center"/>
          </w:tcPr>
          <w:p w:rsidR="00DE3E1B" w:rsidRPr="00DE3E1B" w:rsidRDefault="00DE3E1B" w:rsidP="00DE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E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DE3E1B" w:rsidRPr="00DE3E1B" w:rsidRDefault="00C4639B" w:rsidP="00DE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DE3E1B" w:rsidRPr="00DE3E1B" w:rsidRDefault="00C4639B" w:rsidP="00DE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DE3E1B" w:rsidRPr="00DE3E1B" w:rsidRDefault="00C4639B" w:rsidP="00DE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DE3E1B" w:rsidRPr="00DE3E1B" w:rsidRDefault="00C4639B" w:rsidP="00DE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E3E1B" w:rsidRPr="00DE3E1B" w:rsidTr="00C4639B">
        <w:trPr>
          <w:trHeight w:val="558"/>
        </w:trPr>
        <w:tc>
          <w:tcPr>
            <w:tcW w:w="562" w:type="dxa"/>
            <w:vAlign w:val="center"/>
          </w:tcPr>
          <w:p w:rsidR="00DE3E1B" w:rsidRPr="00DE3E1B" w:rsidRDefault="00C4639B" w:rsidP="00DE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vAlign w:val="center"/>
          </w:tcPr>
          <w:p w:rsidR="00DE3E1B" w:rsidRPr="00DE3E1B" w:rsidRDefault="00DE3E1B" w:rsidP="00DE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E3E1B" w:rsidRPr="00DE3E1B" w:rsidRDefault="00DE3E1B" w:rsidP="00DE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E3E1B" w:rsidRPr="00DE3E1B" w:rsidRDefault="00DE3E1B" w:rsidP="00DE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E3E1B" w:rsidRPr="00DE3E1B" w:rsidRDefault="00DE3E1B" w:rsidP="00DE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3E1B" w:rsidRPr="00C4639B" w:rsidRDefault="00C4639B" w:rsidP="00C4639B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4639B">
        <w:rPr>
          <w:rFonts w:ascii="Times New Roman" w:hAnsi="Times New Roman" w:cs="Times New Roman"/>
          <w:b/>
          <w:sz w:val="24"/>
          <w:szCs w:val="24"/>
        </w:rPr>
        <w:t>______________________</w:t>
      </w:r>
    </w:p>
    <w:p w:rsidR="00C4639B" w:rsidRDefault="00C4639B" w:rsidP="00C4639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расчеты осуществляются без учета налога на добавленную стоимость</w:t>
      </w:r>
    </w:p>
    <w:p w:rsidR="009A36CB" w:rsidRDefault="009A36CB" w:rsidP="00DE3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639B" w:rsidRDefault="00C4639B" w:rsidP="00DE3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36CB" w:rsidRDefault="009A36CB" w:rsidP="009A36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           _____________________                     ____________________________</w:t>
      </w:r>
    </w:p>
    <w:p w:rsidR="009A36CB" w:rsidRPr="00AA3FBB" w:rsidRDefault="009A36CB" w:rsidP="009A36CB">
      <w:pPr>
        <w:spacing w:after="0"/>
        <w:rPr>
          <w:rFonts w:ascii="Times New Roman" w:hAnsi="Times New Roman" w:cs="Times New Roman"/>
          <w:sz w:val="20"/>
        </w:rPr>
      </w:pPr>
      <w:r w:rsidRPr="00AA3FBB"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AA3FBB">
        <w:rPr>
          <w:rFonts w:ascii="Times New Roman" w:hAnsi="Times New Roman" w:cs="Times New Roman"/>
          <w:sz w:val="20"/>
        </w:rPr>
        <w:t xml:space="preserve">     </w:t>
      </w:r>
      <w:r w:rsidRPr="00AA3FBB">
        <w:rPr>
          <w:rFonts w:ascii="Times New Roman" w:hAnsi="Times New Roman" w:cs="Times New Roman"/>
          <w:sz w:val="20"/>
        </w:rPr>
        <w:t xml:space="preserve">    (</w:t>
      </w:r>
      <w:proofErr w:type="gramStart"/>
      <w:r w:rsidRPr="00AA3FBB">
        <w:rPr>
          <w:rFonts w:ascii="Times New Roman" w:hAnsi="Times New Roman" w:cs="Times New Roman"/>
          <w:sz w:val="20"/>
        </w:rPr>
        <w:t xml:space="preserve">подпись)   </w:t>
      </w:r>
      <w:proofErr w:type="gramEnd"/>
      <w:r w:rsidRPr="00AA3FBB">
        <w:rPr>
          <w:rFonts w:ascii="Times New Roman" w:hAnsi="Times New Roman" w:cs="Times New Roman"/>
          <w:sz w:val="20"/>
        </w:rPr>
        <w:t xml:space="preserve">                                  </w:t>
      </w:r>
      <w:r w:rsidR="00AA3FBB">
        <w:rPr>
          <w:rFonts w:ascii="Times New Roman" w:hAnsi="Times New Roman" w:cs="Times New Roman"/>
          <w:sz w:val="20"/>
        </w:rPr>
        <w:t xml:space="preserve">     </w:t>
      </w:r>
      <w:r w:rsidRPr="00AA3FBB">
        <w:rPr>
          <w:rFonts w:ascii="Times New Roman" w:hAnsi="Times New Roman" w:cs="Times New Roman"/>
          <w:sz w:val="20"/>
        </w:rPr>
        <w:t xml:space="preserve">               (расшифровка подписи)</w:t>
      </w:r>
    </w:p>
    <w:p w:rsidR="00C4639B" w:rsidRPr="00AA3FBB" w:rsidRDefault="00C4639B" w:rsidP="009A36CB">
      <w:pPr>
        <w:spacing w:after="0"/>
        <w:rPr>
          <w:rFonts w:ascii="Times New Roman" w:hAnsi="Times New Roman" w:cs="Times New Roman"/>
          <w:sz w:val="20"/>
        </w:rPr>
      </w:pPr>
    </w:p>
    <w:p w:rsidR="00C4639B" w:rsidRDefault="00C4639B" w:rsidP="009A36CB">
      <w:pPr>
        <w:spacing w:after="0"/>
        <w:rPr>
          <w:rFonts w:ascii="Times New Roman" w:hAnsi="Times New Roman" w:cs="Times New Roman"/>
        </w:rPr>
      </w:pPr>
    </w:p>
    <w:p w:rsidR="00C4639B" w:rsidRDefault="00C4639B" w:rsidP="005757AF">
      <w:pPr>
        <w:widowControl w:val="0"/>
        <w:autoSpaceDE w:val="0"/>
        <w:autoSpaceDN w:val="0"/>
        <w:adjustRightInd w:val="0"/>
        <w:spacing w:after="240" w:line="240" w:lineRule="auto"/>
        <w:ind w:lef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 указывается наименование вида работ, товара, услуг.</w:t>
      </w:r>
    </w:p>
    <w:p w:rsidR="00C4639B" w:rsidRDefault="00C4639B" w:rsidP="005757AF">
      <w:pPr>
        <w:widowControl w:val="0"/>
        <w:autoSpaceDE w:val="0"/>
        <w:autoSpaceDN w:val="0"/>
        <w:adjustRightInd w:val="0"/>
        <w:spacing w:before="115" w:after="240" w:line="254" w:lineRule="auto"/>
        <w:ind w:left="14" w:firstLine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** в случае подачи заявки в целях получения субсидии на возмещение части затрат на вылов (добычу) рыбы, реализованной юридическим лицам или индивидуальным предпринимателям - указывается объем вылова (добычи) рыбы в Кг.</w:t>
      </w:r>
    </w:p>
    <w:p w:rsidR="005757AF" w:rsidRPr="005757AF" w:rsidRDefault="00C4639B" w:rsidP="005757AF">
      <w:pPr>
        <w:widowControl w:val="0"/>
        <w:autoSpaceDE w:val="0"/>
        <w:autoSpaceDN w:val="0"/>
        <w:adjustRightInd w:val="0"/>
        <w:spacing w:before="115" w:after="240" w:line="254" w:lineRule="auto"/>
        <w:ind w:left="14" w:firstLine="1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*** размер ставки субсидии рассчитывается в соответствии с пунктом 13 </w:t>
      </w:r>
      <w:r w:rsidR="005757AF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="005757AF" w:rsidRPr="005757AF">
        <w:rPr>
          <w:rFonts w:ascii="Times New Roman" w:hAnsi="Times New Roman" w:cs="Times New Roman"/>
          <w:color w:val="000000"/>
          <w:sz w:val="20"/>
          <w:szCs w:val="20"/>
        </w:rPr>
        <w:t>орядк</w:t>
      </w:r>
      <w:r w:rsidR="005757AF">
        <w:rPr>
          <w:rFonts w:ascii="Times New Roman" w:hAnsi="Times New Roman" w:cs="Times New Roman"/>
          <w:color w:val="000000"/>
          <w:sz w:val="20"/>
          <w:szCs w:val="20"/>
        </w:rPr>
        <w:t xml:space="preserve">а </w:t>
      </w:r>
      <w:r w:rsidR="005757AF" w:rsidRPr="005757AF">
        <w:rPr>
          <w:rFonts w:ascii="Times New Roman" w:hAnsi="Times New Roman" w:cs="Times New Roman"/>
          <w:color w:val="000000"/>
          <w:sz w:val="20"/>
          <w:szCs w:val="20"/>
        </w:rPr>
        <w:t>предоставления субсидий из республиканского бюджета</w:t>
      </w:r>
      <w:r w:rsidR="005757AF">
        <w:rPr>
          <w:rFonts w:ascii="Times New Roman" w:hAnsi="Times New Roman" w:cs="Times New Roman"/>
          <w:color w:val="000000"/>
          <w:sz w:val="20"/>
          <w:szCs w:val="20"/>
        </w:rPr>
        <w:t xml:space="preserve"> Р</w:t>
      </w:r>
      <w:r w:rsidR="005757AF" w:rsidRPr="005757AF">
        <w:rPr>
          <w:rFonts w:ascii="Times New Roman" w:hAnsi="Times New Roman" w:cs="Times New Roman"/>
          <w:color w:val="000000"/>
          <w:sz w:val="20"/>
          <w:szCs w:val="20"/>
        </w:rPr>
        <w:t>еспублики Дагестан юридическим лицам и индивидуальным предпринимателям на поддержку рыбной отрасли</w:t>
      </w:r>
      <w:r w:rsidR="005757AF">
        <w:rPr>
          <w:rFonts w:ascii="Times New Roman" w:hAnsi="Times New Roman" w:cs="Times New Roman"/>
          <w:color w:val="000000"/>
          <w:sz w:val="20"/>
          <w:szCs w:val="20"/>
        </w:rPr>
        <w:t xml:space="preserve">, утвержденным Приказом </w:t>
      </w:r>
      <w:r w:rsidR="00902DC8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02DC8" w:rsidRPr="00902DC8">
        <w:rPr>
          <w:rFonts w:ascii="Times New Roman" w:hAnsi="Times New Roman" w:cs="Times New Roman"/>
          <w:color w:val="000000"/>
          <w:sz w:val="20"/>
          <w:szCs w:val="20"/>
        </w:rPr>
        <w:t>омитет</w:t>
      </w:r>
      <w:r w:rsidR="00902DC8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="00902DC8" w:rsidRPr="00902DC8">
        <w:rPr>
          <w:rFonts w:ascii="Times New Roman" w:hAnsi="Times New Roman" w:cs="Times New Roman"/>
          <w:color w:val="000000"/>
          <w:sz w:val="20"/>
          <w:szCs w:val="20"/>
        </w:rPr>
        <w:t xml:space="preserve"> по рыбному хозяйству </w:t>
      </w:r>
      <w:r w:rsidR="00902DC8">
        <w:rPr>
          <w:rFonts w:ascii="Times New Roman" w:hAnsi="Times New Roman" w:cs="Times New Roman"/>
          <w:color w:val="000000"/>
          <w:sz w:val="20"/>
          <w:szCs w:val="20"/>
        </w:rPr>
        <w:t>Р</w:t>
      </w:r>
      <w:r w:rsidR="00902DC8" w:rsidRPr="00902DC8">
        <w:rPr>
          <w:rFonts w:ascii="Times New Roman" w:hAnsi="Times New Roman" w:cs="Times New Roman"/>
          <w:color w:val="000000"/>
          <w:sz w:val="20"/>
          <w:szCs w:val="20"/>
        </w:rPr>
        <w:t xml:space="preserve">еспублики </w:t>
      </w:r>
      <w:r w:rsidR="00902DC8">
        <w:rPr>
          <w:rFonts w:ascii="Times New Roman" w:hAnsi="Times New Roman" w:cs="Times New Roman"/>
          <w:color w:val="000000"/>
          <w:sz w:val="20"/>
          <w:szCs w:val="20"/>
        </w:rPr>
        <w:t>Д</w:t>
      </w:r>
      <w:r w:rsidR="00902DC8" w:rsidRPr="00902DC8">
        <w:rPr>
          <w:rFonts w:ascii="Times New Roman" w:hAnsi="Times New Roman" w:cs="Times New Roman"/>
          <w:color w:val="000000"/>
          <w:sz w:val="20"/>
          <w:szCs w:val="20"/>
        </w:rPr>
        <w:t>агестан</w:t>
      </w:r>
      <w:r w:rsidR="00902DC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757AF">
        <w:rPr>
          <w:rFonts w:ascii="Times New Roman" w:hAnsi="Times New Roman" w:cs="Times New Roman"/>
          <w:color w:val="000000"/>
          <w:sz w:val="20"/>
          <w:szCs w:val="20"/>
        </w:rPr>
        <w:t xml:space="preserve">от 05.03.2026г. №37-03/02-23/26. </w:t>
      </w:r>
    </w:p>
    <w:p w:rsidR="00902DC8" w:rsidRPr="005757AF" w:rsidRDefault="00C4639B" w:rsidP="00902DC8">
      <w:pPr>
        <w:widowControl w:val="0"/>
        <w:autoSpaceDE w:val="0"/>
        <w:autoSpaceDN w:val="0"/>
        <w:adjustRightInd w:val="0"/>
        <w:spacing w:before="115" w:after="240" w:line="254" w:lineRule="auto"/>
        <w:ind w:left="14" w:firstLine="1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**** </w:t>
      </w:r>
      <w:r w:rsidR="005757AF">
        <w:rPr>
          <w:rFonts w:ascii="Times New Roman" w:hAnsi="Times New Roman" w:cs="Times New Roman"/>
          <w:color w:val="000000"/>
          <w:sz w:val="20"/>
          <w:szCs w:val="20"/>
        </w:rPr>
        <w:t>размер субсидии не может превышать 7 млн рублей на одного получателя субсидии по каждому направлению в соответствии с пунктом 13 П</w:t>
      </w:r>
      <w:r w:rsidR="005757AF" w:rsidRPr="005757AF">
        <w:rPr>
          <w:rFonts w:ascii="Times New Roman" w:hAnsi="Times New Roman" w:cs="Times New Roman"/>
          <w:color w:val="000000"/>
          <w:sz w:val="20"/>
          <w:szCs w:val="20"/>
        </w:rPr>
        <w:t>орядк</w:t>
      </w:r>
      <w:r w:rsidR="005757AF">
        <w:rPr>
          <w:rFonts w:ascii="Times New Roman" w:hAnsi="Times New Roman" w:cs="Times New Roman"/>
          <w:color w:val="000000"/>
          <w:sz w:val="20"/>
          <w:szCs w:val="20"/>
        </w:rPr>
        <w:t xml:space="preserve">а </w:t>
      </w:r>
      <w:r w:rsidR="005757AF" w:rsidRPr="005757AF">
        <w:rPr>
          <w:rFonts w:ascii="Times New Roman" w:hAnsi="Times New Roman" w:cs="Times New Roman"/>
          <w:color w:val="000000"/>
          <w:sz w:val="20"/>
          <w:szCs w:val="20"/>
        </w:rPr>
        <w:t>предоставления субсидий из республиканского бюджета</w:t>
      </w:r>
      <w:r w:rsidR="005757AF">
        <w:rPr>
          <w:rFonts w:ascii="Times New Roman" w:hAnsi="Times New Roman" w:cs="Times New Roman"/>
          <w:color w:val="000000"/>
          <w:sz w:val="20"/>
          <w:szCs w:val="20"/>
        </w:rPr>
        <w:t xml:space="preserve"> Р</w:t>
      </w:r>
      <w:r w:rsidR="005757AF" w:rsidRPr="005757AF">
        <w:rPr>
          <w:rFonts w:ascii="Times New Roman" w:hAnsi="Times New Roman" w:cs="Times New Roman"/>
          <w:color w:val="000000"/>
          <w:sz w:val="20"/>
          <w:szCs w:val="20"/>
        </w:rPr>
        <w:t>еспублики Дагестан юридическим лицам и индивидуальным предпринимателям на поддержку рыбной отрасли</w:t>
      </w:r>
      <w:r w:rsidR="005757AF">
        <w:rPr>
          <w:rFonts w:ascii="Times New Roman" w:hAnsi="Times New Roman" w:cs="Times New Roman"/>
          <w:color w:val="000000"/>
          <w:sz w:val="20"/>
          <w:szCs w:val="20"/>
        </w:rPr>
        <w:t xml:space="preserve">, утвержденным </w:t>
      </w:r>
      <w:r w:rsidR="00902DC8">
        <w:rPr>
          <w:rFonts w:ascii="Times New Roman" w:hAnsi="Times New Roman" w:cs="Times New Roman"/>
          <w:color w:val="000000"/>
          <w:sz w:val="20"/>
          <w:szCs w:val="20"/>
        </w:rPr>
        <w:t>Приказом К</w:t>
      </w:r>
      <w:r w:rsidR="00902DC8" w:rsidRPr="00902DC8">
        <w:rPr>
          <w:rFonts w:ascii="Times New Roman" w:hAnsi="Times New Roman" w:cs="Times New Roman"/>
          <w:color w:val="000000"/>
          <w:sz w:val="20"/>
          <w:szCs w:val="20"/>
        </w:rPr>
        <w:t>омитет</w:t>
      </w:r>
      <w:r w:rsidR="00902DC8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="00902DC8" w:rsidRPr="00902DC8">
        <w:rPr>
          <w:rFonts w:ascii="Times New Roman" w:hAnsi="Times New Roman" w:cs="Times New Roman"/>
          <w:color w:val="000000"/>
          <w:sz w:val="20"/>
          <w:szCs w:val="20"/>
        </w:rPr>
        <w:t xml:space="preserve"> по рыбному хозяйству </w:t>
      </w:r>
      <w:r w:rsidR="00902DC8">
        <w:rPr>
          <w:rFonts w:ascii="Times New Roman" w:hAnsi="Times New Roman" w:cs="Times New Roman"/>
          <w:color w:val="000000"/>
          <w:sz w:val="20"/>
          <w:szCs w:val="20"/>
        </w:rPr>
        <w:t>Р</w:t>
      </w:r>
      <w:r w:rsidR="00902DC8" w:rsidRPr="00902DC8">
        <w:rPr>
          <w:rFonts w:ascii="Times New Roman" w:hAnsi="Times New Roman" w:cs="Times New Roman"/>
          <w:color w:val="000000"/>
          <w:sz w:val="20"/>
          <w:szCs w:val="20"/>
        </w:rPr>
        <w:t xml:space="preserve">еспублики </w:t>
      </w:r>
      <w:r w:rsidR="00902DC8">
        <w:rPr>
          <w:rFonts w:ascii="Times New Roman" w:hAnsi="Times New Roman" w:cs="Times New Roman"/>
          <w:color w:val="000000"/>
          <w:sz w:val="20"/>
          <w:szCs w:val="20"/>
        </w:rPr>
        <w:t>Д</w:t>
      </w:r>
      <w:r w:rsidR="00902DC8" w:rsidRPr="00902DC8">
        <w:rPr>
          <w:rFonts w:ascii="Times New Roman" w:hAnsi="Times New Roman" w:cs="Times New Roman"/>
          <w:color w:val="000000"/>
          <w:sz w:val="20"/>
          <w:szCs w:val="20"/>
        </w:rPr>
        <w:t>агестан</w:t>
      </w:r>
      <w:r w:rsidR="00902DC8">
        <w:rPr>
          <w:rFonts w:ascii="Times New Roman" w:hAnsi="Times New Roman" w:cs="Times New Roman"/>
          <w:color w:val="000000"/>
          <w:sz w:val="20"/>
          <w:szCs w:val="20"/>
        </w:rPr>
        <w:t xml:space="preserve"> от 05.03.2026г. №37-03/02-23/26. </w:t>
      </w:r>
    </w:p>
    <w:p w:rsidR="00C4639B" w:rsidRPr="009A36CB" w:rsidRDefault="00C4639B" w:rsidP="00902DC8">
      <w:pPr>
        <w:widowControl w:val="0"/>
        <w:autoSpaceDE w:val="0"/>
        <w:autoSpaceDN w:val="0"/>
        <w:adjustRightInd w:val="0"/>
        <w:spacing w:before="115" w:after="240" w:line="254" w:lineRule="auto"/>
        <w:ind w:left="14" w:firstLine="15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C4639B" w:rsidRPr="009A36CB" w:rsidSect="009A36CB">
      <w:pgSz w:w="11906" w:h="16838" w:code="9"/>
      <w:pgMar w:top="993" w:right="850" w:bottom="567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A4"/>
    <w:rsid w:val="00223708"/>
    <w:rsid w:val="005757AF"/>
    <w:rsid w:val="00902DC8"/>
    <w:rsid w:val="009A36CB"/>
    <w:rsid w:val="00A77CF5"/>
    <w:rsid w:val="00AA3FBB"/>
    <w:rsid w:val="00C4639B"/>
    <w:rsid w:val="00DE3E1B"/>
    <w:rsid w:val="00FC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18FBE"/>
  <w15:chartTrackingRefBased/>
  <w15:docId w15:val="{155FE0A6-F012-4E6B-9B3E-128E2988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E1B"/>
    <w:pPr>
      <w:ind w:left="720"/>
      <w:contextualSpacing/>
    </w:pPr>
  </w:style>
  <w:style w:type="table" w:styleId="a4">
    <w:name w:val="Table Grid"/>
    <w:basedOn w:val="a1"/>
    <w:uiPriority w:val="39"/>
    <w:rsid w:val="00DE3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Dagriba</dc:creator>
  <cp:keywords/>
  <dc:description/>
  <cp:lastModifiedBy>Dagriba</cp:lastModifiedBy>
  <cp:revision>4</cp:revision>
  <dcterms:created xsi:type="dcterms:W3CDTF">2026-04-09T06:42:00Z</dcterms:created>
  <dcterms:modified xsi:type="dcterms:W3CDTF">2026-04-09T08:03:00Z</dcterms:modified>
</cp:coreProperties>
</file>